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0A692" w14:textId="11BFEE80" w:rsidR="003E3B02" w:rsidRDefault="003E3B02" w:rsidP="003E3B02">
      <w:pPr>
        <w:pStyle w:val="Heading1"/>
        <w:ind w:firstLine="720"/>
        <w:rPr>
          <w:sz w:val="28"/>
          <w:szCs w:val="28"/>
        </w:rPr>
      </w:pPr>
      <w:r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60288" behindDoc="1" locked="0" layoutInCell="1" allowOverlap="1" wp14:anchorId="6ECA0A87" wp14:editId="5802C32B">
            <wp:simplePos x="0" y="0"/>
            <wp:positionH relativeFrom="column">
              <wp:posOffset>6448425</wp:posOffset>
            </wp:positionH>
            <wp:positionV relativeFrom="paragraph">
              <wp:posOffset>-57150</wp:posOffset>
            </wp:positionV>
            <wp:extent cx="2857500" cy="2185670"/>
            <wp:effectExtent l="0" t="0" r="0" b="0"/>
            <wp:wrapNone/>
            <wp:docPr id="2" name="Picture 2" descr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l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85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605C">
        <w:tab/>
      </w:r>
      <w:r w:rsidRPr="0051605C">
        <w:rPr>
          <w:sz w:val="28"/>
          <w:szCs w:val="28"/>
        </w:rPr>
        <w:t xml:space="preserve">Standard Risk Assessment No. </w:t>
      </w:r>
      <w:r>
        <w:rPr>
          <w:sz w:val="28"/>
          <w:szCs w:val="28"/>
        </w:rPr>
        <w:t xml:space="preserve"> </w:t>
      </w:r>
      <w:r w:rsidR="00BF5DB1">
        <w:rPr>
          <w:sz w:val="28"/>
          <w:szCs w:val="28"/>
        </w:rPr>
        <w:t>Dorset Flora Group</w:t>
      </w:r>
    </w:p>
    <w:p w14:paraId="64E2AB82" w14:textId="77777777" w:rsidR="00BF5DB1" w:rsidRDefault="00BF5DB1" w:rsidP="00BF5DB1"/>
    <w:p w14:paraId="695DD6E9" w14:textId="77777777" w:rsidR="00BF5DB1" w:rsidRPr="00BF5DB1" w:rsidRDefault="00BF5DB1" w:rsidP="00BF5DB1"/>
    <w:p w14:paraId="11132115" w14:textId="77777777" w:rsidR="003E3B02" w:rsidRPr="0051605C" w:rsidRDefault="003E3B02" w:rsidP="003E3B02">
      <w:pPr>
        <w:rPr>
          <w:rFonts w:ascii="Arial" w:hAnsi="Arial" w:cs="Arial"/>
        </w:rPr>
      </w:pPr>
    </w:p>
    <w:p w14:paraId="25E8E7A4" w14:textId="77777777" w:rsidR="003E3B02" w:rsidRPr="0051605C" w:rsidRDefault="003E3B02" w:rsidP="003E3B02">
      <w:pPr>
        <w:rPr>
          <w:rFonts w:ascii="Arial" w:hAnsi="Arial" w:cs="Arial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0"/>
        <w:gridCol w:w="3240"/>
        <w:gridCol w:w="2340"/>
      </w:tblGrid>
      <w:tr w:rsidR="00BF5DB1" w:rsidRPr="0051605C" w14:paraId="703F91FF" w14:textId="77777777" w:rsidTr="009A6A25">
        <w:trPr>
          <w:trHeight w:val="293"/>
        </w:trPr>
        <w:tc>
          <w:tcPr>
            <w:tcW w:w="2880" w:type="dxa"/>
          </w:tcPr>
          <w:p w14:paraId="1138617E" w14:textId="77777777" w:rsidR="00BF5DB1" w:rsidRPr="0051605C" w:rsidRDefault="00BF5DB1" w:rsidP="00016F60">
            <w:pPr>
              <w:pStyle w:val="Heading1"/>
              <w:jc w:val="center"/>
              <w:rPr>
                <w:sz w:val="24"/>
              </w:rPr>
            </w:pPr>
            <w:r w:rsidRPr="0051605C">
              <w:rPr>
                <w:sz w:val="24"/>
              </w:rPr>
              <w:t>Activity</w:t>
            </w:r>
          </w:p>
        </w:tc>
        <w:tc>
          <w:tcPr>
            <w:tcW w:w="3240" w:type="dxa"/>
          </w:tcPr>
          <w:p w14:paraId="3B00D1A6" w14:textId="77777777" w:rsidR="00BF5DB1" w:rsidRPr="0051605C" w:rsidRDefault="00BF5DB1" w:rsidP="00016F60">
            <w:pPr>
              <w:pStyle w:val="Heading1"/>
              <w:jc w:val="center"/>
              <w:rPr>
                <w:sz w:val="24"/>
              </w:rPr>
            </w:pPr>
            <w:r w:rsidRPr="0051605C">
              <w:rPr>
                <w:sz w:val="24"/>
              </w:rPr>
              <w:t>Location/s</w:t>
            </w:r>
          </w:p>
        </w:tc>
        <w:tc>
          <w:tcPr>
            <w:tcW w:w="2340" w:type="dxa"/>
          </w:tcPr>
          <w:p w14:paraId="2977B3F5" w14:textId="77777777" w:rsidR="00BF5DB1" w:rsidRPr="0051605C" w:rsidRDefault="00BF5DB1" w:rsidP="00016F60">
            <w:pPr>
              <w:pStyle w:val="Heading1"/>
              <w:jc w:val="center"/>
              <w:rPr>
                <w:sz w:val="24"/>
              </w:rPr>
            </w:pPr>
            <w:r w:rsidRPr="0051605C">
              <w:rPr>
                <w:sz w:val="24"/>
              </w:rPr>
              <w:t>Person/s covered</w:t>
            </w:r>
          </w:p>
        </w:tc>
      </w:tr>
      <w:tr w:rsidR="00BF5DB1" w:rsidRPr="0051605C" w14:paraId="4285E3F5" w14:textId="77777777" w:rsidTr="009A6A25">
        <w:trPr>
          <w:trHeight w:val="1215"/>
        </w:trPr>
        <w:tc>
          <w:tcPr>
            <w:tcW w:w="2880" w:type="dxa"/>
          </w:tcPr>
          <w:p w14:paraId="4E827FCE" w14:textId="77777777" w:rsidR="00BF5DB1" w:rsidRDefault="00BF5DB1" w:rsidP="00016F60">
            <w:pPr>
              <w:pStyle w:val="Heading1"/>
              <w:rPr>
                <w:b w:val="0"/>
                <w:bCs w:val="0"/>
                <w:szCs w:val="22"/>
              </w:rPr>
            </w:pPr>
            <w:r w:rsidRPr="008C7C44">
              <w:rPr>
                <w:b w:val="0"/>
                <w:bCs w:val="0"/>
                <w:szCs w:val="22"/>
              </w:rPr>
              <w:t>Field trip or guided walk</w:t>
            </w:r>
          </w:p>
          <w:p w14:paraId="7BD38300" w14:textId="1B796D2D" w:rsidR="0093272C" w:rsidRPr="0093272C" w:rsidRDefault="0093272C" w:rsidP="0093272C">
            <w:pPr>
              <w:rPr>
                <w:i/>
                <w:iCs/>
              </w:rPr>
            </w:pPr>
            <w:r>
              <w:rPr>
                <w:i/>
                <w:iCs/>
              </w:rPr>
              <w:t>Please add activity name and dates</w:t>
            </w:r>
          </w:p>
        </w:tc>
        <w:tc>
          <w:tcPr>
            <w:tcW w:w="3240" w:type="dxa"/>
          </w:tcPr>
          <w:p w14:paraId="7C558F42" w14:textId="77777777" w:rsidR="00BF5DB1" w:rsidRDefault="00BF5DB1" w:rsidP="00016F60">
            <w:pPr>
              <w:pStyle w:val="Heading1"/>
              <w:rPr>
                <w:b w:val="0"/>
                <w:bCs w:val="0"/>
                <w:szCs w:val="22"/>
              </w:rPr>
            </w:pPr>
            <w:r w:rsidRPr="008C7C44">
              <w:rPr>
                <w:b w:val="0"/>
                <w:bCs w:val="0"/>
                <w:szCs w:val="22"/>
              </w:rPr>
              <w:t>Outdoor sites and reserves</w:t>
            </w:r>
          </w:p>
          <w:p w14:paraId="6324C088" w14:textId="6C336E4D" w:rsidR="0093272C" w:rsidRPr="0093272C" w:rsidRDefault="0093272C" w:rsidP="0093272C">
            <w:pPr>
              <w:rPr>
                <w:i/>
                <w:iCs/>
              </w:rPr>
            </w:pPr>
            <w:r w:rsidRPr="0093272C">
              <w:rPr>
                <w:i/>
                <w:iCs/>
              </w:rPr>
              <w:t>Please name the site(s)</w:t>
            </w:r>
          </w:p>
          <w:p w14:paraId="7965C558" w14:textId="3743431B" w:rsidR="00BF5DB1" w:rsidRPr="008C7C44" w:rsidRDefault="00BF5DB1" w:rsidP="00DC0CD1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5050B03D" w14:textId="022F3CAE" w:rsidR="00BF5DB1" w:rsidRPr="008C7C44" w:rsidRDefault="008C7C44" w:rsidP="00BF5DB1">
            <w:pPr>
              <w:pStyle w:val="Heading1"/>
              <w:rPr>
                <w:b w:val="0"/>
                <w:bCs w:val="0"/>
                <w:szCs w:val="22"/>
              </w:rPr>
            </w:pPr>
            <w:r w:rsidRPr="008C7C44">
              <w:rPr>
                <w:b w:val="0"/>
                <w:bCs w:val="0"/>
                <w:szCs w:val="22"/>
              </w:rPr>
              <w:t>Event leader(s) and participants</w:t>
            </w:r>
          </w:p>
        </w:tc>
      </w:tr>
    </w:tbl>
    <w:p w14:paraId="25871901" w14:textId="77777777" w:rsidR="0065501C" w:rsidRDefault="0065501C" w:rsidP="003E3B02">
      <w:pPr>
        <w:rPr>
          <w:rFonts w:ascii="Arial" w:hAnsi="Arial" w:cs="Arial"/>
          <w:sz w:val="20"/>
        </w:rPr>
      </w:pPr>
    </w:p>
    <w:p w14:paraId="20267050" w14:textId="77777777" w:rsidR="00BF5DB1" w:rsidRDefault="00BF5DB1" w:rsidP="003E3B02">
      <w:pPr>
        <w:rPr>
          <w:rFonts w:ascii="Arial" w:hAnsi="Arial" w:cs="Arial"/>
          <w:sz w:val="20"/>
        </w:rPr>
      </w:pPr>
    </w:p>
    <w:p w14:paraId="4C3F9DFE" w14:textId="77777777" w:rsidR="00BF5DB1" w:rsidRPr="0051605C" w:rsidRDefault="00BF5DB1" w:rsidP="003E3B02">
      <w:pPr>
        <w:rPr>
          <w:rFonts w:ascii="Arial" w:hAnsi="Arial" w:cs="Arial"/>
          <w:sz w:val="20"/>
        </w:rPr>
      </w:pPr>
    </w:p>
    <w:tbl>
      <w:tblPr>
        <w:tblW w:w="1559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5"/>
        <w:gridCol w:w="2700"/>
        <w:gridCol w:w="5159"/>
        <w:gridCol w:w="1418"/>
        <w:gridCol w:w="1134"/>
        <w:gridCol w:w="1417"/>
      </w:tblGrid>
      <w:tr w:rsidR="003E3B02" w:rsidRPr="0051605C" w14:paraId="42752984" w14:textId="77777777" w:rsidTr="009A6A25">
        <w:tc>
          <w:tcPr>
            <w:tcW w:w="3765" w:type="dxa"/>
          </w:tcPr>
          <w:p w14:paraId="4AD6FD86" w14:textId="77777777" w:rsidR="003E3B02" w:rsidRPr="0051605C" w:rsidRDefault="003E3B02" w:rsidP="009A6A25">
            <w:pPr>
              <w:ind w:left="-142"/>
              <w:jc w:val="center"/>
              <w:rPr>
                <w:rFonts w:ascii="Arial" w:hAnsi="Arial" w:cs="Arial"/>
                <w:b/>
                <w:sz w:val="20"/>
              </w:rPr>
            </w:pPr>
            <w:r w:rsidRPr="0051605C">
              <w:rPr>
                <w:rFonts w:ascii="Arial" w:hAnsi="Arial" w:cs="Arial"/>
                <w:b/>
                <w:sz w:val="20"/>
              </w:rPr>
              <w:t>Common Hazards</w:t>
            </w:r>
          </w:p>
        </w:tc>
        <w:tc>
          <w:tcPr>
            <w:tcW w:w="2700" w:type="dxa"/>
          </w:tcPr>
          <w:p w14:paraId="34C8E66E" w14:textId="77777777" w:rsidR="003E3B02" w:rsidRPr="0051605C" w:rsidRDefault="003E3B02" w:rsidP="00016F6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51605C">
              <w:rPr>
                <w:rFonts w:ascii="Arial" w:hAnsi="Arial" w:cs="Arial"/>
                <w:b/>
                <w:sz w:val="20"/>
              </w:rPr>
              <w:t>Risk</w:t>
            </w:r>
          </w:p>
        </w:tc>
        <w:tc>
          <w:tcPr>
            <w:tcW w:w="5159" w:type="dxa"/>
          </w:tcPr>
          <w:p w14:paraId="1A3CE141" w14:textId="77777777" w:rsidR="003E3B02" w:rsidRPr="0051605C" w:rsidRDefault="003E3B02" w:rsidP="00016F6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51605C">
              <w:rPr>
                <w:rFonts w:ascii="Arial" w:hAnsi="Arial" w:cs="Arial"/>
                <w:b/>
                <w:sz w:val="20"/>
              </w:rPr>
              <w:t>Existing controls</w:t>
            </w:r>
          </w:p>
        </w:tc>
        <w:tc>
          <w:tcPr>
            <w:tcW w:w="1418" w:type="dxa"/>
          </w:tcPr>
          <w:p w14:paraId="2C9A458B" w14:textId="77777777" w:rsidR="003E3B02" w:rsidRPr="0051605C" w:rsidRDefault="003E3B02" w:rsidP="00016F6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1605C">
              <w:rPr>
                <w:rFonts w:ascii="Arial" w:hAnsi="Arial" w:cs="Arial"/>
                <w:b/>
                <w:sz w:val="16"/>
                <w:szCs w:val="16"/>
              </w:rPr>
              <w:t>Likelihood</w:t>
            </w:r>
          </w:p>
        </w:tc>
        <w:tc>
          <w:tcPr>
            <w:tcW w:w="1134" w:type="dxa"/>
          </w:tcPr>
          <w:p w14:paraId="356AB18D" w14:textId="77777777" w:rsidR="003E3B02" w:rsidRPr="0051605C" w:rsidRDefault="003E3B02" w:rsidP="00016F6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1605C">
              <w:rPr>
                <w:rFonts w:ascii="Arial" w:hAnsi="Arial" w:cs="Arial"/>
                <w:b/>
                <w:sz w:val="16"/>
                <w:szCs w:val="16"/>
              </w:rPr>
              <w:t>Severity</w:t>
            </w:r>
          </w:p>
        </w:tc>
        <w:tc>
          <w:tcPr>
            <w:tcW w:w="1417" w:type="dxa"/>
          </w:tcPr>
          <w:p w14:paraId="592A2FB5" w14:textId="77777777" w:rsidR="003E3B02" w:rsidRPr="0051605C" w:rsidRDefault="003E3B02" w:rsidP="00016F6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1605C">
              <w:rPr>
                <w:rFonts w:ascii="Arial" w:hAnsi="Arial" w:cs="Arial"/>
                <w:b/>
                <w:sz w:val="16"/>
                <w:szCs w:val="16"/>
              </w:rPr>
              <w:t>Risk Rating</w:t>
            </w:r>
          </w:p>
        </w:tc>
      </w:tr>
      <w:tr w:rsidR="003E3B02" w:rsidRPr="0051605C" w14:paraId="3E0FDA31" w14:textId="77777777" w:rsidTr="009A6A25">
        <w:trPr>
          <w:trHeight w:val="482"/>
        </w:trPr>
        <w:tc>
          <w:tcPr>
            <w:tcW w:w="3765" w:type="dxa"/>
          </w:tcPr>
          <w:p w14:paraId="23C682F9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Long walk and/or arduous conditions</w:t>
            </w:r>
          </w:p>
        </w:tc>
        <w:tc>
          <w:tcPr>
            <w:tcW w:w="2700" w:type="dxa"/>
          </w:tcPr>
          <w:p w14:paraId="119B5204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Tiredness leading to accident</w:t>
            </w:r>
          </w:p>
        </w:tc>
        <w:tc>
          <w:tcPr>
            <w:tcW w:w="5159" w:type="dxa"/>
          </w:tcPr>
          <w:p w14:paraId="0EA628D7" w14:textId="233D38E5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Amend route. Leader to watch for signs of fatigue.  Take r</w:t>
            </w:r>
            <w:r w:rsidRPr="0051605C">
              <w:rPr>
                <w:rFonts w:ascii="Arial" w:hAnsi="Arial" w:cs="Arial"/>
                <w:sz w:val="20"/>
              </w:rPr>
              <w:t xml:space="preserve">egular breaks </w:t>
            </w:r>
          </w:p>
        </w:tc>
        <w:tc>
          <w:tcPr>
            <w:tcW w:w="1418" w:type="dxa"/>
          </w:tcPr>
          <w:p w14:paraId="17797B3A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Possible</w:t>
            </w:r>
          </w:p>
        </w:tc>
        <w:tc>
          <w:tcPr>
            <w:tcW w:w="1134" w:type="dxa"/>
          </w:tcPr>
          <w:p w14:paraId="2A791F9C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Slight</w:t>
            </w:r>
          </w:p>
        </w:tc>
        <w:tc>
          <w:tcPr>
            <w:tcW w:w="1417" w:type="dxa"/>
          </w:tcPr>
          <w:p w14:paraId="03BE7EB7" w14:textId="77777777" w:rsidR="003E3B02" w:rsidRPr="0051605C" w:rsidRDefault="006E0CBB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Low/medium</w:t>
            </w:r>
          </w:p>
        </w:tc>
      </w:tr>
      <w:tr w:rsidR="003E3B02" w:rsidRPr="0051605C" w14:paraId="797CE4A5" w14:textId="77777777" w:rsidTr="009A6A25">
        <w:tc>
          <w:tcPr>
            <w:tcW w:w="3765" w:type="dxa"/>
          </w:tcPr>
          <w:p w14:paraId="01326DFC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Mud, boggy ground</w:t>
            </w:r>
          </w:p>
        </w:tc>
        <w:tc>
          <w:tcPr>
            <w:tcW w:w="2700" w:type="dxa"/>
          </w:tcPr>
          <w:p w14:paraId="06B20A68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Slipping, injury</w:t>
            </w:r>
          </w:p>
        </w:tc>
        <w:tc>
          <w:tcPr>
            <w:tcW w:w="5159" w:type="dxa"/>
          </w:tcPr>
          <w:p w14:paraId="7745F18D" w14:textId="77777777" w:rsidR="003E3B02" w:rsidRPr="0051605C" w:rsidRDefault="003E3B02" w:rsidP="006C2BEC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Advise on risk. </w:t>
            </w:r>
            <w:r w:rsidRPr="0051605C">
              <w:rPr>
                <w:rFonts w:ascii="Arial" w:hAnsi="Arial" w:cs="Arial"/>
                <w:sz w:val="20"/>
              </w:rPr>
              <w:t>Wear appropriate footwear/Avoid area if possible</w:t>
            </w:r>
          </w:p>
        </w:tc>
        <w:tc>
          <w:tcPr>
            <w:tcW w:w="1418" w:type="dxa"/>
          </w:tcPr>
          <w:p w14:paraId="51509549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Possible</w:t>
            </w:r>
          </w:p>
        </w:tc>
        <w:tc>
          <w:tcPr>
            <w:tcW w:w="1134" w:type="dxa"/>
          </w:tcPr>
          <w:p w14:paraId="1B7BF8B3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Major</w:t>
            </w:r>
          </w:p>
        </w:tc>
        <w:tc>
          <w:tcPr>
            <w:tcW w:w="1417" w:type="dxa"/>
            <w:shd w:val="clear" w:color="auto" w:fill="FFFF99"/>
          </w:tcPr>
          <w:p w14:paraId="7E00A312" w14:textId="77777777" w:rsidR="003E3B02" w:rsidRPr="0051605C" w:rsidRDefault="003E3B02" w:rsidP="00352686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Medium</w:t>
            </w:r>
          </w:p>
        </w:tc>
      </w:tr>
      <w:tr w:rsidR="003E3B02" w:rsidRPr="0051605C" w14:paraId="4D5A57B0" w14:textId="77777777" w:rsidTr="009A6A25">
        <w:tc>
          <w:tcPr>
            <w:tcW w:w="3765" w:type="dxa"/>
          </w:tcPr>
          <w:p w14:paraId="475C7890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Steep Slopes</w:t>
            </w:r>
          </w:p>
        </w:tc>
        <w:tc>
          <w:tcPr>
            <w:tcW w:w="2700" w:type="dxa"/>
          </w:tcPr>
          <w:p w14:paraId="418A186F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Slipping, falling, injury</w:t>
            </w:r>
          </w:p>
          <w:p w14:paraId="69D83848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159" w:type="dxa"/>
          </w:tcPr>
          <w:p w14:paraId="26F419D2" w14:textId="7EBC6CFF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Advise on risk.</w:t>
            </w:r>
            <w:r w:rsidR="00DE6629">
              <w:rPr>
                <w:rFonts w:ascii="Arial" w:hAnsi="Arial" w:cs="Arial"/>
                <w:sz w:val="20"/>
              </w:rPr>
              <w:t xml:space="preserve"> </w:t>
            </w:r>
            <w:r w:rsidRPr="0051605C">
              <w:rPr>
                <w:rFonts w:ascii="Arial" w:hAnsi="Arial" w:cs="Arial"/>
                <w:sz w:val="20"/>
              </w:rPr>
              <w:t>Wear appropriate footwear/Avoid area if possible</w:t>
            </w:r>
          </w:p>
        </w:tc>
        <w:tc>
          <w:tcPr>
            <w:tcW w:w="1418" w:type="dxa"/>
          </w:tcPr>
          <w:p w14:paraId="7D8F43D5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Possible</w:t>
            </w:r>
          </w:p>
        </w:tc>
        <w:tc>
          <w:tcPr>
            <w:tcW w:w="1134" w:type="dxa"/>
          </w:tcPr>
          <w:p w14:paraId="7C2A4B92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Major</w:t>
            </w:r>
          </w:p>
        </w:tc>
        <w:tc>
          <w:tcPr>
            <w:tcW w:w="1417" w:type="dxa"/>
            <w:shd w:val="clear" w:color="auto" w:fill="FFFF99"/>
          </w:tcPr>
          <w:p w14:paraId="7DA2105A" w14:textId="77777777" w:rsidR="003E3B02" w:rsidRPr="0051605C" w:rsidRDefault="003E3B02" w:rsidP="00352686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Medium</w:t>
            </w:r>
          </w:p>
        </w:tc>
      </w:tr>
      <w:tr w:rsidR="003E3B02" w:rsidRPr="0051605C" w14:paraId="0495FC32" w14:textId="77777777" w:rsidTr="009A6A25">
        <w:tc>
          <w:tcPr>
            <w:tcW w:w="3765" w:type="dxa"/>
          </w:tcPr>
          <w:p w14:paraId="1DE2D2AE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Gates, stiles, barbed wire fences</w:t>
            </w:r>
          </w:p>
        </w:tc>
        <w:tc>
          <w:tcPr>
            <w:tcW w:w="2700" w:type="dxa"/>
          </w:tcPr>
          <w:p w14:paraId="21B92B97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Slipping, injury, cuts</w:t>
            </w:r>
            <w:r w:rsidR="001D132B">
              <w:rPr>
                <w:rFonts w:ascii="Arial" w:hAnsi="Arial" w:cs="Arial"/>
                <w:sz w:val="20"/>
              </w:rPr>
              <w:t>, sprains</w:t>
            </w:r>
          </w:p>
          <w:p w14:paraId="57C9F32E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</w:p>
          <w:p w14:paraId="798315CE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</w:p>
          <w:p w14:paraId="34E887D5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159" w:type="dxa"/>
          </w:tcPr>
          <w:p w14:paraId="57AFC3EE" w14:textId="7002B261" w:rsidR="003E3B02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 xml:space="preserve"> Ensure gates opened and closed correctly/Avoid climbing ove</w:t>
            </w:r>
            <w:r w:rsidR="001D132B">
              <w:rPr>
                <w:rFonts w:ascii="Arial" w:hAnsi="Arial" w:cs="Arial"/>
                <w:sz w:val="20"/>
              </w:rPr>
              <w:t xml:space="preserve">r barbed wire fences </w:t>
            </w:r>
            <w:r w:rsidRPr="0051605C">
              <w:rPr>
                <w:rFonts w:ascii="Arial" w:hAnsi="Arial" w:cs="Arial"/>
                <w:sz w:val="20"/>
              </w:rPr>
              <w:t>/Ensure firm footing when stepping on wet stiles</w:t>
            </w:r>
            <w:r>
              <w:rPr>
                <w:rFonts w:ascii="Arial" w:hAnsi="Arial" w:cs="Arial"/>
                <w:sz w:val="20"/>
              </w:rPr>
              <w:t>. Assist young, old and infirm over stiles.</w:t>
            </w:r>
          </w:p>
          <w:p w14:paraId="0CFC5B3A" w14:textId="37381DF0" w:rsidR="001D132B" w:rsidRPr="0051605C" w:rsidRDefault="001D132B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Always </w:t>
            </w:r>
            <w:r w:rsidR="00A05330">
              <w:rPr>
                <w:rFonts w:ascii="Arial" w:hAnsi="Arial" w:cs="Arial"/>
                <w:sz w:val="20"/>
              </w:rPr>
              <w:t>conduct</w:t>
            </w:r>
            <w:r>
              <w:rPr>
                <w:rFonts w:ascii="Arial" w:hAnsi="Arial" w:cs="Arial"/>
                <w:sz w:val="20"/>
              </w:rPr>
              <w:t xml:space="preserve"> a recce of the route you will take so that you are aware of any issues on route.</w:t>
            </w:r>
          </w:p>
        </w:tc>
        <w:tc>
          <w:tcPr>
            <w:tcW w:w="1418" w:type="dxa"/>
          </w:tcPr>
          <w:p w14:paraId="48448AC6" w14:textId="13FD39DE" w:rsidR="003E3B02" w:rsidRPr="0051605C" w:rsidRDefault="00B405D3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Possible</w:t>
            </w:r>
          </w:p>
        </w:tc>
        <w:tc>
          <w:tcPr>
            <w:tcW w:w="1134" w:type="dxa"/>
          </w:tcPr>
          <w:p w14:paraId="088CAB72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Slight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14:paraId="1799DBE7" w14:textId="77777777" w:rsidR="003E3B02" w:rsidRPr="0051605C" w:rsidRDefault="001D132B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Low</w:t>
            </w:r>
          </w:p>
        </w:tc>
      </w:tr>
      <w:tr w:rsidR="003E3B02" w:rsidRPr="0051605C" w14:paraId="473F2D3C" w14:textId="77777777" w:rsidTr="009A6A25">
        <w:tc>
          <w:tcPr>
            <w:tcW w:w="3765" w:type="dxa"/>
          </w:tcPr>
          <w:p w14:paraId="08F8C463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Uneven ground/tree stumps, brambles</w:t>
            </w:r>
          </w:p>
        </w:tc>
        <w:tc>
          <w:tcPr>
            <w:tcW w:w="2700" w:type="dxa"/>
          </w:tcPr>
          <w:p w14:paraId="4A92C29C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Tripping and falling</w:t>
            </w:r>
          </w:p>
          <w:p w14:paraId="7B40C0CC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159" w:type="dxa"/>
          </w:tcPr>
          <w:p w14:paraId="7E31420C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Advise on risk. </w:t>
            </w:r>
            <w:r w:rsidRPr="0051605C">
              <w:rPr>
                <w:rFonts w:ascii="Arial" w:hAnsi="Arial" w:cs="Arial"/>
                <w:sz w:val="20"/>
              </w:rPr>
              <w:t>Avoid where possible</w:t>
            </w:r>
          </w:p>
        </w:tc>
        <w:tc>
          <w:tcPr>
            <w:tcW w:w="1418" w:type="dxa"/>
          </w:tcPr>
          <w:p w14:paraId="42BFD4F3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Possible</w:t>
            </w:r>
          </w:p>
        </w:tc>
        <w:tc>
          <w:tcPr>
            <w:tcW w:w="1134" w:type="dxa"/>
          </w:tcPr>
          <w:p w14:paraId="54593B3A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Major</w:t>
            </w:r>
          </w:p>
        </w:tc>
        <w:tc>
          <w:tcPr>
            <w:tcW w:w="1417" w:type="dxa"/>
            <w:shd w:val="clear" w:color="auto" w:fill="FFFF99"/>
          </w:tcPr>
          <w:p w14:paraId="7E420ED0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Medium</w:t>
            </w:r>
          </w:p>
        </w:tc>
      </w:tr>
      <w:tr w:rsidR="003E3B02" w:rsidRPr="0051605C" w14:paraId="775EA8AA" w14:textId="77777777" w:rsidTr="009A6A25">
        <w:tc>
          <w:tcPr>
            <w:tcW w:w="3765" w:type="dxa"/>
          </w:tcPr>
          <w:p w14:paraId="5DB73162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Weather</w:t>
            </w:r>
          </w:p>
        </w:tc>
        <w:tc>
          <w:tcPr>
            <w:tcW w:w="2700" w:type="dxa"/>
          </w:tcPr>
          <w:p w14:paraId="57EE6D98" w14:textId="77777777" w:rsidR="0065501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Exposure/sunstroke</w:t>
            </w:r>
          </w:p>
          <w:p w14:paraId="70EF36C2" w14:textId="77777777" w:rsidR="0065501C" w:rsidRDefault="0065501C" w:rsidP="00016F60">
            <w:pPr>
              <w:rPr>
                <w:rFonts w:ascii="Arial" w:hAnsi="Arial" w:cs="Arial"/>
                <w:sz w:val="20"/>
              </w:rPr>
            </w:pPr>
          </w:p>
          <w:p w14:paraId="2414A8D0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Dehydration</w:t>
            </w:r>
          </w:p>
        </w:tc>
        <w:tc>
          <w:tcPr>
            <w:tcW w:w="5159" w:type="dxa"/>
          </w:tcPr>
          <w:p w14:paraId="479D029D" w14:textId="77777777" w:rsidR="0065501C" w:rsidRDefault="003E3B02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Advise on risk. </w:t>
            </w:r>
            <w:r w:rsidRPr="0051605C">
              <w:rPr>
                <w:rFonts w:ascii="Arial" w:hAnsi="Arial" w:cs="Arial"/>
                <w:sz w:val="20"/>
              </w:rPr>
              <w:t>Wear appropriate clothing</w:t>
            </w:r>
            <w:r w:rsidR="0065501C">
              <w:rPr>
                <w:rFonts w:ascii="Arial" w:hAnsi="Arial" w:cs="Arial"/>
                <w:sz w:val="20"/>
              </w:rPr>
              <w:t>/sunscreen.</w:t>
            </w:r>
            <w:r w:rsidRPr="0051605C">
              <w:rPr>
                <w:rFonts w:ascii="Arial" w:hAnsi="Arial" w:cs="Arial"/>
                <w:sz w:val="20"/>
              </w:rPr>
              <w:t xml:space="preserve"> </w:t>
            </w:r>
          </w:p>
          <w:p w14:paraId="6D7A0CB6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Drink plenty of water.</w:t>
            </w:r>
          </w:p>
        </w:tc>
        <w:tc>
          <w:tcPr>
            <w:tcW w:w="1418" w:type="dxa"/>
          </w:tcPr>
          <w:p w14:paraId="7E468D7C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Possible</w:t>
            </w:r>
          </w:p>
        </w:tc>
        <w:tc>
          <w:tcPr>
            <w:tcW w:w="1134" w:type="dxa"/>
          </w:tcPr>
          <w:p w14:paraId="73AED97C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Major</w:t>
            </w:r>
          </w:p>
        </w:tc>
        <w:tc>
          <w:tcPr>
            <w:tcW w:w="1417" w:type="dxa"/>
            <w:shd w:val="clear" w:color="auto" w:fill="FFFF99"/>
          </w:tcPr>
          <w:p w14:paraId="15DA6B9A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Medium</w:t>
            </w:r>
          </w:p>
        </w:tc>
      </w:tr>
      <w:tr w:rsidR="003E3B02" w:rsidRPr="0051605C" w14:paraId="276B7C48" w14:textId="77777777" w:rsidTr="009A6A25">
        <w:tc>
          <w:tcPr>
            <w:tcW w:w="3765" w:type="dxa"/>
          </w:tcPr>
          <w:p w14:paraId="05798B08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Plants</w:t>
            </w:r>
          </w:p>
        </w:tc>
        <w:tc>
          <w:tcPr>
            <w:tcW w:w="2700" w:type="dxa"/>
          </w:tcPr>
          <w:p w14:paraId="22D75C65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Rashes, scratches, infections, poison</w:t>
            </w:r>
            <w:r w:rsidR="004E24DE">
              <w:rPr>
                <w:rFonts w:ascii="Arial" w:hAnsi="Arial" w:cs="Arial"/>
                <w:sz w:val="20"/>
              </w:rPr>
              <w:t>, photo</w:t>
            </w:r>
            <w:r w:rsidR="009A6A25">
              <w:rPr>
                <w:rFonts w:ascii="Arial" w:hAnsi="Arial" w:cs="Arial"/>
                <w:sz w:val="20"/>
              </w:rPr>
              <w:t>-sensitivity</w:t>
            </w:r>
          </w:p>
        </w:tc>
        <w:tc>
          <w:tcPr>
            <w:tcW w:w="5159" w:type="dxa"/>
          </w:tcPr>
          <w:p w14:paraId="3B0041CB" w14:textId="77777777" w:rsidR="003E3B02" w:rsidRDefault="003E3B02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Advise on risk. </w:t>
            </w:r>
            <w:r w:rsidRPr="0051605C">
              <w:rPr>
                <w:rFonts w:ascii="Arial" w:hAnsi="Arial" w:cs="Arial"/>
                <w:sz w:val="20"/>
              </w:rPr>
              <w:t xml:space="preserve"> Wear suitable clothing etc, /Use barrier creams where necessary</w:t>
            </w:r>
          </w:p>
          <w:p w14:paraId="13E8DDF1" w14:textId="77777777" w:rsidR="004E24DE" w:rsidRPr="0051605C" w:rsidRDefault="000D48E6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The sap of some plants cause photo</w:t>
            </w:r>
            <w:r w:rsidR="009A6A25">
              <w:rPr>
                <w:rFonts w:ascii="Arial" w:hAnsi="Arial" w:cs="Arial"/>
                <w:sz w:val="20"/>
              </w:rPr>
              <w:t xml:space="preserve">-sensitivity </w:t>
            </w:r>
            <w:r>
              <w:rPr>
                <w:rFonts w:ascii="Arial" w:hAnsi="Arial" w:cs="Arial"/>
                <w:sz w:val="20"/>
              </w:rPr>
              <w:t>which can be very painful.</w:t>
            </w:r>
          </w:p>
        </w:tc>
        <w:tc>
          <w:tcPr>
            <w:tcW w:w="1418" w:type="dxa"/>
          </w:tcPr>
          <w:p w14:paraId="67972E2E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Possible</w:t>
            </w:r>
          </w:p>
        </w:tc>
        <w:tc>
          <w:tcPr>
            <w:tcW w:w="1134" w:type="dxa"/>
          </w:tcPr>
          <w:p w14:paraId="2DD38D6D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Slight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14:paraId="27E56BF6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Low</w:t>
            </w:r>
          </w:p>
        </w:tc>
      </w:tr>
      <w:tr w:rsidR="003E3B02" w:rsidRPr="0051605C" w14:paraId="26E217CE" w14:textId="77777777" w:rsidTr="009A6A25">
        <w:tc>
          <w:tcPr>
            <w:tcW w:w="3765" w:type="dxa"/>
          </w:tcPr>
          <w:p w14:paraId="618BADAC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Dust, pollen, spores</w:t>
            </w:r>
            <w:r w:rsidR="004E24DE">
              <w:rPr>
                <w:rFonts w:ascii="Arial" w:hAnsi="Arial" w:cs="Arial"/>
                <w:sz w:val="20"/>
              </w:rPr>
              <w:t>,</w:t>
            </w:r>
          </w:p>
        </w:tc>
        <w:tc>
          <w:tcPr>
            <w:tcW w:w="2700" w:type="dxa"/>
          </w:tcPr>
          <w:p w14:paraId="46927F51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Allergy/Asthma attack/Hay fever</w:t>
            </w:r>
          </w:p>
        </w:tc>
        <w:tc>
          <w:tcPr>
            <w:tcW w:w="5159" w:type="dxa"/>
          </w:tcPr>
          <w:p w14:paraId="7D2B2C7A" w14:textId="77777777" w:rsidR="003E3B02" w:rsidRDefault="003E3B02" w:rsidP="006C2BE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Advise on risk. </w:t>
            </w:r>
            <w:r w:rsidRPr="0051605C">
              <w:rPr>
                <w:rFonts w:ascii="Arial" w:hAnsi="Arial" w:cs="Arial"/>
                <w:sz w:val="20"/>
              </w:rPr>
              <w:t xml:space="preserve"> Known sufferers to ta</w:t>
            </w:r>
            <w:r w:rsidR="006C2BEC">
              <w:rPr>
                <w:rFonts w:ascii="Arial" w:hAnsi="Arial" w:cs="Arial"/>
                <w:sz w:val="20"/>
              </w:rPr>
              <w:t>ke appropriate precautions &amp; carry medication</w:t>
            </w:r>
            <w:r w:rsidRPr="0051605C">
              <w:rPr>
                <w:rFonts w:ascii="Arial" w:hAnsi="Arial" w:cs="Arial"/>
                <w:sz w:val="20"/>
              </w:rPr>
              <w:t>.</w:t>
            </w:r>
          </w:p>
          <w:p w14:paraId="7C562D4B" w14:textId="77777777" w:rsidR="006C2BEC" w:rsidRPr="0051605C" w:rsidRDefault="006C2BEC" w:rsidP="006C2BE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11148285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Possible</w:t>
            </w:r>
          </w:p>
        </w:tc>
        <w:tc>
          <w:tcPr>
            <w:tcW w:w="1134" w:type="dxa"/>
          </w:tcPr>
          <w:p w14:paraId="5ADFEDEC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Slight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14:paraId="5BB76D1F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Low</w:t>
            </w:r>
          </w:p>
        </w:tc>
      </w:tr>
      <w:tr w:rsidR="003E3B02" w:rsidRPr="0051605C" w14:paraId="40025778" w14:textId="77777777" w:rsidTr="009A6A25">
        <w:tc>
          <w:tcPr>
            <w:tcW w:w="3765" w:type="dxa"/>
          </w:tcPr>
          <w:p w14:paraId="4AB7EFA2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lastRenderedPageBreak/>
              <w:t>Insects</w:t>
            </w:r>
          </w:p>
        </w:tc>
        <w:tc>
          <w:tcPr>
            <w:tcW w:w="2700" w:type="dxa"/>
          </w:tcPr>
          <w:p w14:paraId="0D7103BB" w14:textId="77777777" w:rsidR="004E24DE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Bites, stings,</w:t>
            </w:r>
          </w:p>
          <w:p w14:paraId="43A8C34C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Lyme disease</w:t>
            </w:r>
            <w:r w:rsidR="004E24DE">
              <w:rPr>
                <w:rFonts w:ascii="Arial" w:hAnsi="Arial" w:cs="Arial"/>
                <w:sz w:val="20"/>
              </w:rPr>
              <w:t xml:space="preserve"> (ticks)</w:t>
            </w:r>
          </w:p>
          <w:p w14:paraId="3C591473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159" w:type="dxa"/>
          </w:tcPr>
          <w:p w14:paraId="40725173" w14:textId="77777777" w:rsidR="0065501C" w:rsidRPr="0051605C" w:rsidRDefault="003E3B02" w:rsidP="0065501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Advise on risk. </w:t>
            </w:r>
            <w:r w:rsidRPr="0051605C">
              <w:rPr>
                <w:rFonts w:ascii="Arial" w:hAnsi="Arial" w:cs="Arial"/>
                <w:sz w:val="20"/>
              </w:rPr>
              <w:t xml:space="preserve"> Use insect repellents/ Cover bare skin/ Know what to do if bitten/symptoms apparent</w:t>
            </w:r>
            <w:r>
              <w:rPr>
                <w:rFonts w:ascii="Arial" w:hAnsi="Arial" w:cs="Arial"/>
                <w:sz w:val="20"/>
              </w:rPr>
              <w:t xml:space="preserve">.  </w:t>
            </w:r>
          </w:p>
        </w:tc>
        <w:tc>
          <w:tcPr>
            <w:tcW w:w="1418" w:type="dxa"/>
          </w:tcPr>
          <w:p w14:paraId="7CAB822A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Possible</w:t>
            </w:r>
          </w:p>
        </w:tc>
        <w:tc>
          <w:tcPr>
            <w:tcW w:w="1134" w:type="dxa"/>
          </w:tcPr>
          <w:p w14:paraId="5AAD79D8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Major</w:t>
            </w:r>
          </w:p>
        </w:tc>
        <w:tc>
          <w:tcPr>
            <w:tcW w:w="1417" w:type="dxa"/>
            <w:shd w:val="clear" w:color="auto" w:fill="FFFF99"/>
          </w:tcPr>
          <w:p w14:paraId="4C284596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Medium</w:t>
            </w:r>
          </w:p>
        </w:tc>
      </w:tr>
      <w:tr w:rsidR="003E3B02" w:rsidRPr="0051605C" w14:paraId="2617FDA7" w14:textId="77777777" w:rsidTr="009A6A25">
        <w:tc>
          <w:tcPr>
            <w:tcW w:w="3765" w:type="dxa"/>
          </w:tcPr>
          <w:p w14:paraId="34E2777A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Adders</w:t>
            </w:r>
          </w:p>
        </w:tc>
        <w:tc>
          <w:tcPr>
            <w:tcW w:w="2700" w:type="dxa"/>
          </w:tcPr>
          <w:p w14:paraId="6F0E57D6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Bite</w:t>
            </w:r>
          </w:p>
          <w:p w14:paraId="144CA8C0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159" w:type="dxa"/>
          </w:tcPr>
          <w:p w14:paraId="5BF298E7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Advise on behaviour to avoid, k</w:t>
            </w:r>
            <w:r w:rsidRPr="0051605C">
              <w:rPr>
                <w:rFonts w:ascii="Arial" w:hAnsi="Arial" w:cs="Arial"/>
                <w:sz w:val="20"/>
              </w:rPr>
              <w:t>now what to do if bitten and any likely sites adders to be found</w:t>
            </w:r>
          </w:p>
        </w:tc>
        <w:tc>
          <w:tcPr>
            <w:tcW w:w="1418" w:type="dxa"/>
          </w:tcPr>
          <w:p w14:paraId="04E0B6E1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Unlikely</w:t>
            </w:r>
          </w:p>
        </w:tc>
        <w:tc>
          <w:tcPr>
            <w:tcW w:w="1134" w:type="dxa"/>
          </w:tcPr>
          <w:p w14:paraId="3BD48ADD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Major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14:paraId="63E011CE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Low</w:t>
            </w:r>
          </w:p>
        </w:tc>
      </w:tr>
      <w:tr w:rsidR="003E3B02" w:rsidRPr="0051605C" w14:paraId="3FD68F8C" w14:textId="77777777" w:rsidTr="009A6A25">
        <w:tc>
          <w:tcPr>
            <w:tcW w:w="3765" w:type="dxa"/>
          </w:tcPr>
          <w:p w14:paraId="016AC624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People</w:t>
            </w:r>
          </w:p>
        </w:tc>
        <w:tc>
          <w:tcPr>
            <w:tcW w:w="2700" w:type="dxa"/>
          </w:tcPr>
          <w:p w14:paraId="783FF7B7" w14:textId="77777777" w:rsidR="003E3B02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 xml:space="preserve">Injury and/or fatigue to </w:t>
            </w:r>
            <w:r>
              <w:rPr>
                <w:rFonts w:ascii="Arial" w:hAnsi="Arial" w:cs="Arial"/>
                <w:sz w:val="20"/>
              </w:rPr>
              <w:t>young, old and infirm.</w:t>
            </w:r>
          </w:p>
          <w:p w14:paraId="2637FF21" w14:textId="7262BDD2" w:rsidR="00C66D5F" w:rsidRPr="0051605C" w:rsidRDefault="00C66D5F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Contact with public on bridleway</w:t>
            </w:r>
          </w:p>
          <w:p w14:paraId="490F20DE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</w:p>
          <w:p w14:paraId="646CAD8D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159" w:type="dxa"/>
          </w:tcPr>
          <w:p w14:paraId="384AF04F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Children must be accompanied by an adult.  Leader watch for signs of fatigue and regulate pace and/or duration of trip. </w:t>
            </w:r>
          </w:p>
          <w:p w14:paraId="2DF1EABB" w14:textId="77777777" w:rsidR="003E3B02" w:rsidRPr="0051605C" w:rsidRDefault="00352686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</w:t>
            </w:r>
            <w:r w:rsidR="003E3B02" w:rsidRPr="0051605C">
              <w:rPr>
                <w:rFonts w:ascii="Arial" w:hAnsi="Arial" w:cs="Arial"/>
                <w:sz w:val="20"/>
              </w:rPr>
              <w:t>irst aid kit/mobile phone/OS map/GPS/</w:t>
            </w:r>
            <w:r w:rsidR="00AA2393">
              <w:rPr>
                <w:rFonts w:ascii="Arial" w:hAnsi="Arial" w:cs="Arial"/>
                <w:sz w:val="20"/>
              </w:rPr>
              <w:t>/nearest Post Code/</w:t>
            </w:r>
            <w:r w:rsidR="003E3B02" w:rsidRPr="0051605C">
              <w:rPr>
                <w:rFonts w:ascii="Arial" w:hAnsi="Arial" w:cs="Arial"/>
                <w:sz w:val="20"/>
              </w:rPr>
              <w:t>water to be carried as appropriate</w:t>
            </w:r>
          </w:p>
        </w:tc>
        <w:tc>
          <w:tcPr>
            <w:tcW w:w="1418" w:type="dxa"/>
          </w:tcPr>
          <w:p w14:paraId="34C6CE38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Unlikely</w:t>
            </w:r>
          </w:p>
        </w:tc>
        <w:tc>
          <w:tcPr>
            <w:tcW w:w="1134" w:type="dxa"/>
          </w:tcPr>
          <w:p w14:paraId="49E1FC5B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Major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14:paraId="7D9B09DE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Low</w:t>
            </w:r>
          </w:p>
        </w:tc>
      </w:tr>
      <w:tr w:rsidR="003E3B02" w:rsidRPr="0051605C" w14:paraId="5334AE0D" w14:textId="77777777" w:rsidTr="009A6A25">
        <w:tc>
          <w:tcPr>
            <w:tcW w:w="3765" w:type="dxa"/>
          </w:tcPr>
          <w:p w14:paraId="254DB81E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Animals</w:t>
            </w:r>
          </w:p>
        </w:tc>
        <w:tc>
          <w:tcPr>
            <w:tcW w:w="2700" w:type="dxa"/>
          </w:tcPr>
          <w:p w14:paraId="319D0A9A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Dogs – fighting, allergic phobia, tripping</w:t>
            </w:r>
          </w:p>
          <w:p w14:paraId="0A30378E" w14:textId="217517D5" w:rsidR="003E3B02" w:rsidRDefault="00C66D5F" w:rsidP="006C2BE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Lives</w:t>
            </w:r>
            <w:r w:rsidR="003E3B02" w:rsidRPr="0051605C">
              <w:rPr>
                <w:rFonts w:ascii="Arial" w:hAnsi="Arial" w:cs="Arial"/>
                <w:sz w:val="20"/>
              </w:rPr>
              <w:t>tock – phobia, injury</w:t>
            </w:r>
          </w:p>
          <w:p w14:paraId="49A88D3B" w14:textId="77777777" w:rsidR="005150F4" w:rsidRDefault="005150F4" w:rsidP="006C2BE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Wild deer</w:t>
            </w:r>
          </w:p>
          <w:p w14:paraId="70AC7628" w14:textId="2CFCE9BE" w:rsidR="00C66D5F" w:rsidRPr="0051605C" w:rsidRDefault="00C66D5F" w:rsidP="006C2BE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Horses on bridleway </w:t>
            </w:r>
          </w:p>
        </w:tc>
        <w:tc>
          <w:tcPr>
            <w:tcW w:w="5159" w:type="dxa"/>
          </w:tcPr>
          <w:p w14:paraId="233DCFEC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 xml:space="preserve"> Keep on lead/Exclude from </w:t>
            </w:r>
            <w:r>
              <w:rPr>
                <w:rFonts w:ascii="Arial" w:hAnsi="Arial" w:cs="Arial"/>
                <w:sz w:val="20"/>
              </w:rPr>
              <w:t>trip</w:t>
            </w:r>
            <w:r w:rsidRPr="0051605C">
              <w:rPr>
                <w:rFonts w:ascii="Arial" w:hAnsi="Arial" w:cs="Arial"/>
                <w:sz w:val="20"/>
              </w:rPr>
              <w:t xml:space="preserve">/If possible avoid contact </w:t>
            </w:r>
          </w:p>
          <w:p w14:paraId="13DF760B" w14:textId="77777777" w:rsidR="003E3B02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Avoid where possible.</w:t>
            </w:r>
          </w:p>
          <w:p w14:paraId="5B4E3B4A" w14:textId="77777777" w:rsidR="0080539B" w:rsidRDefault="0080539B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Avoid where possible</w:t>
            </w:r>
          </w:p>
          <w:p w14:paraId="155E6016" w14:textId="63456A82" w:rsidR="00C66D5F" w:rsidRPr="0051605C" w:rsidRDefault="00C66D5F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Avoid where possible</w:t>
            </w:r>
          </w:p>
        </w:tc>
        <w:tc>
          <w:tcPr>
            <w:tcW w:w="1418" w:type="dxa"/>
          </w:tcPr>
          <w:p w14:paraId="6098ED2E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Possible</w:t>
            </w:r>
          </w:p>
        </w:tc>
        <w:tc>
          <w:tcPr>
            <w:tcW w:w="1134" w:type="dxa"/>
          </w:tcPr>
          <w:p w14:paraId="65CFD899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Major</w:t>
            </w:r>
          </w:p>
        </w:tc>
        <w:tc>
          <w:tcPr>
            <w:tcW w:w="1417" w:type="dxa"/>
            <w:shd w:val="clear" w:color="auto" w:fill="FFFF99"/>
          </w:tcPr>
          <w:p w14:paraId="71B54C15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Medium</w:t>
            </w:r>
          </w:p>
        </w:tc>
      </w:tr>
      <w:tr w:rsidR="003E3B02" w:rsidRPr="0051605C" w14:paraId="0FEA66F3" w14:textId="77777777" w:rsidTr="009A6A25">
        <w:tc>
          <w:tcPr>
            <w:tcW w:w="3765" w:type="dxa"/>
          </w:tcPr>
          <w:p w14:paraId="2705FC45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Open Water</w:t>
            </w:r>
          </w:p>
        </w:tc>
        <w:tc>
          <w:tcPr>
            <w:tcW w:w="2700" w:type="dxa"/>
          </w:tcPr>
          <w:p w14:paraId="2BABAAD9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Drowning</w:t>
            </w:r>
          </w:p>
          <w:p w14:paraId="73C6211E" w14:textId="01376DCD" w:rsidR="003E3B02" w:rsidRPr="0051605C" w:rsidRDefault="002352E4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Weil’s</w:t>
            </w:r>
            <w:r w:rsidR="003E3B02" w:rsidRPr="0051605C">
              <w:rPr>
                <w:rFonts w:ascii="Arial" w:hAnsi="Arial" w:cs="Arial"/>
                <w:sz w:val="20"/>
              </w:rPr>
              <w:t xml:space="preserve"> Disease</w:t>
            </w:r>
          </w:p>
          <w:p w14:paraId="12F17762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Stomach Upsets</w:t>
            </w:r>
          </w:p>
        </w:tc>
        <w:tc>
          <w:tcPr>
            <w:tcW w:w="5159" w:type="dxa"/>
          </w:tcPr>
          <w:p w14:paraId="547DAB44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Advise on risk. </w:t>
            </w:r>
            <w:r w:rsidRPr="0051605C">
              <w:rPr>
                <w:rFonts w:ascii="Arial" w:hAnsi="Arial" w:cs="Arial"/>
                <w:sz w:val="20"/>
              </w:rPr>
              <w:t>Avoid open water where possible</w:t>
            </w:r>
          </w:p>
          <w:p w14:paraId="7420202C" w14:textId="77777777" w:rsidR="00547F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 xml:space="preserve">Do not </w:t>
            </w:r>
            <w:r>
              <w:rPr>
                <w:rFonts w:ascii="Arial" w:hAnsi="Arial" w:cs="Arial"/>
                <w:sz w:val="20"/>
              </w:rPr>
              <w:t>drink</w:t>
            </w:r>
            <w:r w:rsidRPr="0051605C">
              <w:rPr>
                <w:rFonts w:ascii="Arial" w:hAnsi="Arial" w:cs="Arial"/>
                <w:sz w:val="20"/>
              </w:rPr>
              <w:t xml:space="preserve"> water from site/ Wash hands before eating</w:t>
            </w:r>
            <w:r w:rsidR="00547F5C">
              <w:rPr>
                <w:rFonts w:ascii="Arial" w:hAnsi="Arial" w:cs="Arial"/>
                <w:sz w:val="20"/>
              </w:rPr>
              <w:t xml:space="preserve"> or handling food</w:t>
            </w:r>
            <w:r w:rsidRPr="0051605C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418" w:type="dxa"/>
          </w:tcPr>
          <w:p w14:paraId="0F7F3B56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Unlikely</w:t>
            </w:r>
          </w:p>
        </w:tc>
        <w:tc>
          <w:tcPr>
            <w:tcW w:w="1134" w:type="dxa"/>
          </w:tcPr>
          <w:p w14:paraId="1F1415C1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Major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14:paraId="609359D7" w14:textId="77777777" w:rsidR="003E3B02" w:rsidRPr="0051605C" w:rsidRDefault="003E3B02" w:rsidP="00016F60">
            <w:pPr>
              <w:rPr>
                <w:rFonts w:ascii="Arial" w:hAnsi="Arial" w:cs="Arial"/>
                <w:sz w:val="20"/>
              </w:rPr>
            </w:pPr>
            <w:r w:rsidRPr="0051605C">
              <w:rPr>
                <w:rFonts w:ascii="Arial" w:hAnsi="Arial" w:cs="Arial"/>
                <w:sz w:val="20"/>
              </w:rPr>
              <w:t>Low</w:t>
            </w:r>
          </w:p>
        </w:tc>
      </w:tr>
      <w:tr w:rsidR="007A2D7A" w:rsidRPr="0051605C" w14:paraId="2E857BEA" w14:textId="77777777" w:rsidTr="009A6A25">
        <w:tc>
          <w:tcPr>
            <w:tcW w:w="3765" w:type="dxa"/>
          </w:tcPr>
          <w:p w14:paraId="2E7C2396" w14:textId="77777777" w:rsidR="007A2D7A" w:rsidRDefault="007A2D7A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Cars and car parking</w:t>
            </w:r>
          </w:p>
          <w:p w14:paraId="6B6E0AE1" w14:textId="77777777" w:rsidR="007A2D7A" w:rsidRDefault="007A2D7A" w:rsidP="00016F6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0" w:type="dxa"/>
          </w:tcPr>
          <w:p w14:paraId="77A44E53" w14:textId="77777777" w:rsidR="007A2D7A" w:rsidRDefault="007A2D7A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Break-ins whilst parked </w:t>
            </w:r>
          </w:p>
          <w:p w14:paraId="755DB844" w14:textId="77777777" w:rsidR="007A2D7A" w:rsidRPr="0051605C" w:rsidRDefault="007A2D7A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Damage whilst parked</w:t>
            </w:r>
          </w:p>
        </w:tc>
        <w:tc>
          <w:tcPr>
            <w:tcW w:w="5159" w:type="dxa"/>
          </w:tcPr>
          <w:p w14:paraId="2772FB1F" w14:textId="77777777" w:rsidR="007A2D7A" w:rsidRDefault="007A2D7A" w:rsidP="007A2D7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Inform all those attending the Field vi</w:t>
            </w:r>
            <w:r w:rsidR="003131F4">
              <w:rPr>
                <w:rFonts w:ascii="Arial" w:hAnsi="Arial" w:cs="Arial"/>
                <w:sz w:val="20"/>
              </w:rPr>
              <w:t xml:space="preserve">sit to take all their valuables </w:t>
            </w:r>
            <w:r>
              <w:rPr>
                <w:rFonts w:ascii="Arial" w:hAnsi="Arial" w:cs="Arial"/>
                <w:sz w:val="20"/>
              </w:rPr>
              <w:t>with them and not to leave t</w:t>
            </w:r>
            <w:r w:rsidR="00A63F7D">
              <w:rPr>
                <w:rFonts w:ascii="Arial" w:hAnsi="Arial" w:cs="Arial"/>
                <w:sz w:val="20"/>
              </w:rPr>
              <w:t>hem in the car. Items left out o</w:t>
            </w:r>
            <w:r>
              <w:rPr>
                <w:rFonts w:ascii="Arial" w:hAnsi="Arial" w:cs="Arial"/>
                <w:sz w:val="20"/>
              </w:rPr>
              <w:t>f sight in the boot are also at risk and nothing of value should be left in the boot.</w:t>
            </w:r>
          </w:p>
        </w:tc>
        <w:tc>
          <w:tcPr>
            <w:tcW w:w="1418" w:type="dxa"/>
          </w:tcPr>
          <w:p w14:paraId="011895D4" w14:textId="77777777" w:rsidR="007A2D7A" w:rsidRPr="0051605C" w:rsidRDefault="007A2D7A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Possible</w:t>
            </w:r>
          </w:p>
        </w:tc>
        <w:tc>
          <w:tcPr>
            <w:tcW w:w="1134" w:type="dxa"/>
          </w:tcPr>
          <w:p w14:paraId="27389705" w14:textId="77777777" w:rsidR="007A2D7A" w:rsidRPr="0051605C" w:rsidRDefault="00A87ABA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Slight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14:paraId="41066CB7" w14:textId="77777777" w:rsidR="007A2D7A" w:rsidRPr="0051605C" w:rsidRDefault="00A87ABA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Low</w:t>
            </w:r>
          </w:p>
        </w:tc>
      </w:tr>
      <w:tr w:rsidR="00556A74" w:rsidRPr="0051605C" w14:paraId="20B14AC3" w14:textId="77777777" w:rsidTr="009A6A25">
        <w:tc>
          <w:tcPr>
            <w:tcW w:w="3765" w:type="dxa"/>
          </w:tcPr>
          <w:p w14:paraId="6EC9C5D8" w14:textId="211B86B3" w:rsidR="00556A74" w:rsidRDefault="00D442CC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Food allergies</w:t>
            </w:r>
          </w:p>
        </w:tc>
        <w:tc>
          <w:tcPr>
            <w:tcW w:w="2700" w:type="dxa"/>
          </w:tcPr>
          <w:p w14:paraId="4DB7E122" w14:textId="43CF5FA6" w:rsidR="00556A74" w:rsidRDefault="003D58E0" w:rsidP="00016F60">
            <w:pPr>
              <w:rPr>
                <w:rFonts w:ascii="Arial" w:hAnsi="Arial" w:cs="Arial"/>
                <w:sz w:val="20"/>
              </w:rPr>
            </w:pPr>
            <w:r w:rsidRPr="003D58E0">
              <w:rPr>
                <w:rFonts w:ascii="Arial" w:hAnsi="Arial" w:cs="Arial"/>
                <w:sz w:val="20"/>
              </w:rPr>
              <w:t xml:space="preserve">Allergic reactions to food eaten by participants </w:t>
            </w:r>
            <w:r w:rsidR="00DD152B">
              <w:rPr>
                <w:rFonts w:ascii="Arial" w:hAnsi="Arial" w:cs="Arial"/>
                <w:sz w:val="20"/>
              </w:rPr>
              <w:t xml:space="preserve">supplied </w:t>
            </w:r>
            <w:r w:rsidRPr="003D58E0">
              <w:rPr>
                <w:rFonts w:ascii="Arial" w:hAnsi="Arial" w:cs="Arial"/>
                <w:sz w:val="20"/>
              </w:rPr>
              <w:t xml:space="preserve">or served from the </w:t>
            </w:r>
            <w:r>
              <w:rPr>
                <w:rFonts w:ascii="Arial" w:hAnsi="Arial" w:cs="Arial"/>
                <w:sz w:val="20"/>
              </w:rPr>
              <w:t>caterer</w:t>
            </w:r>
            <w:r w:rsidRPr="003D58E0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5159" w:type="dxa"/>
          </w:tcPr>
          <w:p w14:paraId="2244C453" w14:textId="26A72B2C" w:rsidR="00556A74" w:rsidRDefault="00F6206B" w:rsidP="007A2D7A">
            <w:pPr>
              <w:rPr>
                <w:rFonts w:ascii="Arial" w:hAnsi="Arial" w:cs="Arial"/>
                <w:sz w:val="20"/>
              </w:rPr>
            </w:pPr>
            <w:r w:rsidRPr="00F6206B">
              <w:rPr>
                <w:rFonts w:ascii="Arial" w:hAnsi="Arial" w:cs="Arial"/>
                <w:sz w:val="20"/>
              </w:rPr>
              <w:t xml:space="preserve">Ask all participants to declare allergies as a requirement of making a booking.  Warn participants and the </w:t>
            </w:r>
            <w:r w:rsidR="004102E3">
              <w:rPr>
                <w:rFonts w:ascii="Arial" w:hAnsi="Arial" w:cs="Arial"/>
                <w:sz w:val="20"/>
              </w:rPr>
              <w:t>food supplier/</w:t>
            </w:r>
            <w:r w:rsidRPr="00F6206B">
              <w:rPr>
                <w:rFonts w:ascii="Arial" w:hAnsi="Arial" w:cs="Arial"/>
                <w:sz w:val="20"/>
              </w:rPr>
              <w:t>ca</w:t>
            </w:r>
            <w:r>
              <w:rPr>
                <w:rFonts w:ascii="Arial" w:hAnsi="Arial" w:cs="Arial"/>
                <w:sz w:val="20"/>
              </w:rPr>
              <w:t>terer.</w:t>
            </w:r>
          </w:p>
        </w:tc>
        <w:tc>
          <w:tcPr>
            <w:tcW w:w="1418" w:type="dxa"/>
          </w:tcPr>
          <w:p w14:paraId="432C5801" w14:textId="17BBB8A1" w:rsidR="00556A74" w:rsidRDefault="001B26B4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Possible</w:t>
            </w:r>
          </w:p>
        </w:tc>
        <w:tc>
          <w:tcPr>
            <w:tcW w:w="1134" w:type="dxa"/>
          </w:tcPr>
          <w:p w14:paraId="1738EC84" w14:textId="745A1E1D" w:rsidR="00556A74" w:rsidRDefault="001B26B4" w:rsidP="00016F6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Major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14:paraId="7DD648BC" w14:textId="28C503B1" w:rsidR="00556A74" w:rsidRDefault="001B26B4" w:rsidP="00016F60">
            <w:pPr>
              <w:rPr>
                <w:rFonts w:ascii="Arial" w:hAnsi="Arial" w:cs="Arial"/>
                <w:sz w:val="20"/>
              </w:rPr>
            </w:pPr>
            <w:r w:rsidRPr="001B26B4">
              <w:rPr>
                <w:rFonts w:ascii="Arial" w:hAnsi="Arial" w:cs="Arial"/>
                <w:sz w:val="20"/>
              </w:rPr>
              <w:t>Medium</w:t>
            </w:r>
          </w:p>
        </w:tc>
      </w:tr>
    </w:tbl>
    <w:p w14:paraId="51EF907B" w14:textId="77777777" w:rsidR="003E3B02" w:rsidRPr="00E327CA" w:rsidRDefault="003E3B02" w:rsidP="003E3B02">
      <w:pPr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5"/>
        <w:gridCol w:w="3852"/>
      </w:tblGrid>
      <w:tr w:rsidR="006C2BEC" w:rsidRPr="0061022B" w14:paraId="7DA49B7D" w14:textId="77777777" w:rsidTr="008D604D">
        <w:trPr>
          <w:cantSplit/>
          <w:trHeight w:val="470"/>
          <w:jc w:val="center"/>
        </w:trPr>
        <w:tc>
          <w:tcPr>
            <w:tcW w:w="1785" w:type="dxa"/>
          </w:tcPr>
          <w:p w14:paraId="6E869BAB" w14:textId="77777777" w:rsidR="006C2BEC" w:rsidRDefault="006C2BEC" w:rsidP="00B463B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Date</w:t>
            </w:r>
          </w:p>
        </w:tc>
        <w:tc>
          <w:tcPr>
            <w:tcW w:w="3852" w:type="dxa"/>
            <w:vAlign w:val="center"/>
          </w:tcPr>
          <w:p w14:paraId="3D0ED8EC" w14:textId="796E366A" w:rsidR="006C2BEC" w:rsidRDefault="006C2BEC" w:rsidP="008D604D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6C2BEC" w:rsidRPr="0061022B" w14:paraId="19DA4AE0" w14:textId="77777777" w:rsidTr="008D604D">
        <w:trPr>
          <w:cantSplit/>
          <w:trHeight w:val="470"/>
          <w:jc w:val="center"/>
        </w:trPr>
        <w:tc>
          <w:tcPr>
            <w:tcW w:w="1785" w:type="dxa"/>
          </w:tcPr>
          <w:p w14:paraId="2EEE0EBC" w14:textId="77777777" w:rsidR="006C2BEC" w:rsidRPr="0061022B" w:rsidRDefault="006C2BEC" w:rsidP="00B463B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Signed </w:t>
            </w:r>
          </w:p>
        </w:tc>
        <w:tc>
          <w:tcPr>
            <w:tcW w:w="3852" w:type="dxa"/>
          </w:tcPr>
          <w:p w14:paraId="7DB813BE" w14:textId="142A8BE1" w:rsidR="006C2BEC" w:rsidRDefault="006C2BEC" w:rsidP="004C61A4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6C2BEC" w:rsidRPr="0061022B" w14:paraId="2B03F6BA" w14:textId="77777777" w:rsidTr="008D604D">
        <w:trPr>
          <w:cantSplit/>
          <w:trHeight w:val="427"/>
          <w:jc w:val="center"/>
        </w:trPr>
        <w:tc>
          <w:tcPr>
            <w:tcW w:w="1785" w:type="dxa"/>
          </w:tcPr>
          <w:p w14:paraId="667727BF" w14:textId="77777777" w:rsidR="006C2BEC" w:rsidRPr="0061022B" w:rsidRDefault="006C2BEC" w:rsidP="00B463B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Countersigned </w:t>
            </w:r>
          </w:p>
        </w:tc>
        <w:tc>
          <w:tcPr>
            <w:tcW w:w="3852" w:type="dxa"/>
          </w:tcPr>
          <w:p w14:paraId="043CC952" w14:textId="3F44E485" w:rsidR="006C2BEC" w:rsidRDefault="006C2BEC" w:rsidP="00B463BD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521D104A" w14:textId="77777777" w:rsidR="006C2BEC" w:rsidRDefault="006C2BEC" w:rsidP="006C2BEC"/>
    <w:tbl>
      <w:tblPr>
        <w:tblW w:w="141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22"/>
        <w:gridCol w:w="2700"/>
        <w:gridCol w:w="4680"/>
        <w:gridCol w:w="1260"/>
        <w:gridCol w:w="1260"/>
        <w:gridCol w:w="1260"/>
      </w:tblGrid>
      <w:tr w:rsidR="006C2BEC" w:rsidRPr="001345D6" w14:paraId="612A27B3" w14:textId="77777777" w:rsidTr="002B0E36">
        <w:tc>
          <w:tcPr>
            <w:tcW w:w="14182" w:type="dxa"/>
            <w:gridSpan w:val="6"/>
            <w:tcBorders>
              <w:bottom w:val="single" w:sz="4" w:space="0" w:color="auto"/>
            </w:tcBorders>
          </w:tcPr>
          <w:p w14:paraId="4006D51A" w14:textId="77777777" w:rsidR="006C2BEC" w:rsidRPr="006308B4" w:rsidRDefault="006C2BEC" w:rsidP="00B463BD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Assessor: </w:t>
            </w:r>
            <w:r w:rsidRPr="001345D6">
              <w:rPr>
                <w:rFonts w:ascii="Arial" w:hAnsi="Arial"/>
                <w:b/>
                <w:sz w:val="22"/>
                <w:szCs w:val="22"/>
              </w:rPr>
              <w:t>Re</w:t>
            </w:r>
            <w:r>
              <w:rPr>
                <w:rFonts w:ascii="Arial" w:hAnsi="Arial"/>
                <w:b/>
                <w:sz w:val="22"/>
                <w:szCs w:val="22"/>
              </w:rPr>
              <w:t>view specific site conditions and activities and re</w:t>
            </w:r>
            <w:r w:rsidRPr="001345D6">
              <w:rPr>
                <w:rFonts w:ascii="Arial" w:hAnsi="Arial"/>
                <w:b/>
                <w:sz w:val="22"/>
                <w:szCs w:val="22"/>
              </w:rPr>
              <w:t xml:space="preserve">cord 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any </w:t>
            </w:r>
            <w:r w:rsidRPr="001345D6">
              <w:rPr>
                <w:rFonts w:ascii="Arial" w:hAnsi="Arial"/>
                <w:b/>
                <w:sz w:val="22"/>
                <w:szCs w:val="22"/>
              </w:rPr>
              <w:t>additional hazards and controls.</w:t>
            </w:r>
          </w:p>
        </w:tc>
      </w:tr>
      <w:tr w:rsidR="006C2BEC" w:rsidRPr="001345D6" w14:paraId="6E248E7B" w14:textId="77777777" w:rsidTr="002B0E36">
        <w:tc>
          <w:tcPr>
            <w:tcW w:w="5722" w:type="dxa"/>
            <w:gridSpan w:val="2"/>
          </w:tcPr>
          <w:p w14:paraId="7D000C6C" w14:textId="7FC9448D" w:rsidR="00AF2693" w:rsidRPr="00AF2693" w:rsidRDefault="006C2BEC" w:rsidP="008621BF">
            <w:pPr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Site: </w:t>
            </w:r>
            <w:r w:rsidR="00AF2693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Grid reference</w:t>
            </w:r>
            <w:r w:rsidR="00745033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, What3words and nearest postcode (where applicable).</w:t>
            </w:r>
          </w:p>
          <w:p w14:paraId="375AD85B" w14:textId="0B107A00" w:rsidR="008621BF" w:rsidRPr="0093272C" w:rsidRDefault="008621BF" w:rsidP="008621BF">
            <w:pPr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Nearest hospital </w:t>
            </w:r>
            <w:r w:rsidR="0093272C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please state the nearest minor injuries unit and/or A and E</w:t>
            </w:r>
            <w:r w:rsidR="00BC58A2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hospital</w:t>
            </w:r>
          </w:p>
          <w:p w14:paraId="626FBE5D" w14:textId="569DFC78" w:rsidR="006C2BEC" w:rsidRPr="000E48DA" w:rsidRDefault="006C2BEC" w:rsidP="00B463BD">
            <w:pPr>
              <w:rPr>
                <w:rFonts w:ascii="Arial" w:hAnsi="Arial" w:cs="Arial"/>
                <w:b/>
              </w:rPr>
            </w:pPr>
          </w:p>
        </w:tc>
        <w:tc>
          <w:tcPr>
            <w:tcW w:w="5940" w:type="dxa"/>
            <w:gridSpan w:val="2"/>
          </w:tcPr>
          <w:p w14:paraId="73E6E919" w14:textId="50FF9B7B" w:rsidR="006C2BEC" w:rsidRPr="000E48DA" w:rsidRDefault="006C2BEC" w:rsidP="00B463BD">
            <w:pPr>
              <w:rPr>
                <w:rFonts w:ascii="Arial" w:hAnsi="Arial"/>
                <w:b/>
              </w:rPr>
            </w:pPr>
            <w:r w:rsidRPr="000E48DA">
              <w:rPr>
                <w:rFonts w:ascii="Arial" w:hAnsi="Arial"/>
                <w:b/>
                <w:sz w:val="22"/>
                <w:szCs w:val="22"/>
              </w:rPr>
              <w:lastRenderedPageBreak/>
              <w:t>Assessor:</w:t>
            </w:r>
            <w:r w:rsidR="00600203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gridSpan w:val="2"/>
          </w:tcPr>
          <w:p w14:paraId="3B3B547A" w14:textId="1473B68F" w:rsidR="006C2BEC" w:rsidRPr="000E48DA" w:rsidRDefault="006C2BEC" w:rsidP="00172D4F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Date:</w:t>
            </w:r>
            <w:r w:rsidR="008621BF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</w:p>
        </w:tc>
      </w:tr>
      <w:tr w:rsidR="006C2BEC" w:rsidRPr="001345D6" w14:paraId="2F71F1C6" w14:textId="77777777" w:rsidTr="002B0E36">
        <w:tc>
          <w:tcPr>
            <w:tcW w:w="3022" w:type="dxa"/>
          </w:tcPr>
          <w:p w14:paraId="0B7AED70" w14:textId="49FBB1BB" w:rsidR="006C2BEC" w:rsidRPr="0061022B" w:rsidRDefault="007471FA" w:rsidP="00B463BD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Additional </w:t>
            </w:r>
            <w:r w:rsidR="00D13283">
              <w:rPr>
                <w:rFonts w:ascii="Arial" w:hAnsi="Arial"/>
                <w:b/>
                <w:sz w:val="20"/>
              </w:rPr>
              <w:t>Site-Specific</w:t>
            </w:r>
            <w:r>
              <w:rPr>
                <w:rFonts w:ascii="Arial" w:hAnsi="Arial"/>
                <w:b/>
                <w:sz w:val="20"/>
              </w:rPr>
              <w:t xml:space="preserve"> Hazards</w:t>
            </w:r>
          </w:p>
        </w:tc>
        <w:tc>
          <w:tcPr>
            <w:tcW w:w="2700" w:type="dxa"/>
          </w:tcPr>
          <w:p w14:paraId="05F392C5" w14:textId="77777777" w:rsidR="006C2BEC" w:rsidRPr="0061022B" w:rsidRDefault="006C2BEC" w:rsidP="00B463BD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Risk</w:t>
            </w:r>
          </w:p>
        </w:tc>
        <w:tc>
          <w:tcPr>
            <w:tcW w:w="4680" w:type="dxa"/>
          </w:tcPr>
          <w:p w14:paraId="6C524211" w14:textId="77777777" w:rsidR="006C2BEC" w:rsidRDefault="006C2BEC" w:rsidP="00B463BD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Existing controls</w:t>
            </w:r>
          </w:p>
        </w:tc>
        <w:tc>
          <w:tcPr>
            <w:tcW w:w="1260" w:type="dxa"/>
          </w:tcPr>
          <w:p w14:paraId="2ABD705A" w14:textId="77777777" w:rsidR="006C2BEC" w:rsidRPr="00BE6F6C" w:rsidRDefault="006C2BEC" w:rsidP="00B463B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BE6F6C">
              <w:rPr>
                <w:rFonts w:ascii="Arial" w:hAnsi="Arial"/>
                <w:b/>
                <w:sz w:val="16"/>
                <w:szCs w:val="16"/>
              </w:rPr>
              <w:t>Likelihood</w:t>
            </w:r>
          </w:p>
        </w:tc>
        <w:tc>
          <w:tcPr>
            <w:tcW w:w="1260" w:type="dxa"/>
          </w:tcPr>
          <w:p w14:paraId="408BEF02" w14:textId="77777777" w:rsidR="006C2BEC" w:rsidRPr="00BE6F6C" w:rsidRDefault="006C2BEC" w:rsidP="00B463B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BE6F6C">
              <w:rPr>
                <w:rFonts w:ascii="Arial" w:hAnsi="Arial"/>
                <w:b/>
                <w:sz w:val="16"/>
                <w:szCs w:val="16"/>
              </w:rPr>
              <w:t>Severity</w:t>
            </w:r>
          </w:p>
        </w:tc>
        <w:tc>
          <w:tcPr>
            <w:tcW w:w="1260" w:type="dxa"/>
          </w:tcPr>
          <w:p w14:paraId="535CF00D" w14:textId="77777777" w:rsidR="006C2BEC" w:rsidRPr="00BE6F6C" w:rsidRDefault="006C2BEC" w:rsidP="00B463B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BE6F6C">
              <w:rPr>
                <w:rFonts w:ascii="Arial" w:hAnsi="Arial"/>
                <w:b/>
                <w:sz w:val="16"/>
                <w:szCs w:val="16"/>
              </w:rPr>
              <w:t>Risk Rating</w:t>
            </w:r>
          </w:p>
        </w:tc>
      </w:tr>
      <w:tr w:rsidR="0080539B" w:rsidRPr="001345D6" w14:paraId="1F8F8C6C" w14:textId="77777777" w:rsidTr="002B0E36">
        <w:tc>
          <w:tcPr>
            <w:tcW w:w="3022" w:type="dxa"/>
          </w:tcPr>
          <w:p w14:paraId="759E99AE" w14:textId="001B4516" w:rsidR="0080539B" w:rsidRPr="001345D6" w:rsidRDefault="0080539B" w:rsidP="0080539B">
            <w:pPr>
              <w:rPr>
                <w:rFonts w:ascii="Arial" w:hAnsi="Arial"/>
                <w:sz w:val="20"/>
              </w:rPr>
            </w:pPr>
          </w:p>
        </w:tc>
        <w:tc>
          <w:tcPr>
            <w:tcW w:w="2700" w:type="dxa"/>
          </w:tcPr>
          <w:p w14:paraId="607A8D36" w14:textId="77777777" w:rsidR="0080539B" w:rsidRPr="001345D6" w:rsidRDefault="0080539B" w:rsidP="007450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0" w:type="dxa"/>
          </w:tcPr>
          <w:p w14:paraId="7FB6E3C9" w14:textId="146D7C35" w:rsidR="0080539B" w:rsidRPr="001345D6" w:rsidRDefault="0080539B" w:rsidP="0080539B">
            <w:pPr>
              <w:rPr>
                <w:rFonts w:ascii="Arial" w:hAnsi="Arial" w:cs="Arial"/>
                <w:sz w:val="20"/>
                <w:szCs w:val="20"/>
              </w:rPr>
            </w:pPr>
            <w:r w:rsidRPr="0051605C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260" w:type="dxa"/>
          </w:tcPr>
          <w:p w14:paraId="264D9C11" w14:textId="4742B526" w:rsidR="0080539B" w:rsidRPr="001345D6" w:rsidRDefault="0080539B" w:rsidP="0080539B">
            <w:pPr>
              <w:rPr>
                <w:rFonts w:ascii="Arial" w:hAnsi="Arial"/>
                <w:sz w:val="20"/>
              </w:rPr>
            </w:pPr>
          </w:p>
        </w:tc>
        <w:tc>
          <w:tcPr>
            <w:tcW w:w="1260" w:type="dxa"/>
          </w:tcPr>
          <w:p w14:paraId="0A69105F" w14:textId="652C5FF9" w:rsidR="0080539B" w:rsidRPr="001345D6" w:rsidRDefault="0080539B" w:rsidP="0080539B">
            <w:pPr>
              <w:rPr>
                <w:rFonts w:ascii="Arial" w:hAnsi="Arial"/>
                <w:sz w:val="20"/>
              </w:rPr>
            </w:pPr>
          </w:p>
        </w:tc>
        <w:tc>
          <w:tcPr>
            <w:tcW w:w="1260" w:type="dxa"/>
          </w:tcPr>
          <w:p w14:paraId="7BA5B7F8" w14:textId="726AC63F" w:rsidR="0080539B" w:rsidRPr="001345D6" w:rsidRDefault="0080539B" w:rsidP="0080539B">
            <w:pPr>
              <w:rPr>
                <w:rFonts w:ascii="Arial" w:hAnsi="Arial"/>
                <w:sz w:val="20"/>
              </w:rPr>
            </w:pPr>
          </w:p>
        </w:tc>
      </w:tr>
    </w:tbl>
    <w:p w14:paraId="51817749" w14:textId="77777777" w:rsidR="00917B19" w:rsidRPr="00917B19" w:rsidRDefault="00917B19" w:rsidP="006C2BEC"/>
    <w:sectPr w:rsidR="00917B19" w:rsidRPr="00917B19" w:rsidSect="00821204">
      <w:footerReference w:type="default" r:id="rId7"/>
      <w:pgSz w:w="16838" w:h="11906" w:orient="landscape"/>
      <w:pgMar w:top="360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B5568" w14:textId="77777777" w:rsidR="001F69D6" w:rsidRDefault="001F69D6" w:rsidP="00E4725B">
      <w:r>
        <w:separator/>
      </w:r>
    </w:p>
  </w:endnote>
  <w:endnote w:type="continuationSeparator" w:id="0">
    <w:p w14:paraId="3BD8043C" w14:textId="77777777" w:rsidR="001F69D6" w:rsidRDefault="001F69D6" w:rsidP="00E47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3F9F4" w14:textId="2C90DE8F" w:rsidR="008A659C" w:rsidRPr="003B66D9" w:rsidRDefault="0054022F" w:rsidP="003B66D9">
    <w:pPr>
      <w:pStyle w:val="Footer"/>
      <w:jc w:val="center"/>
      <w:rPr>
        <w:rFonts w:ascii="Arial" w:hAnsi="Arial" w:cs="Arial"/>
        <w:sz w:val="20"/>
        <w:szCs w:val="20"/>
      </w:rPr>
    </w:pPr>
    <w:proofErr w:type="spellStart"/>
    <w:r>
      <w:rPr>
        <w:rStyle w:val="PageNumber"/>
        <w:rFonts w:ascii="Arial" w:hAnsi="Arial" w:cs="Arial"/>
        <w:sz w:val="20"/>
        <w:szCs w:val="20"/>
      </w:rPr>
      <w:t>RA_Template_Dorset</w:t>
    </w:r>
    <w:proofErr w:type="spellEnd"/>
    <w:r>
      <w:rPr>
        <w:rStyle w:val="PageNumber"/>
        <w:rFonts w:ascii="Arial" w:hAnsi="Arial" w:cs="Arial"/>
        <w:sz w:val="20"/>
        <w:szCs w:val="20"/>
      </w:rPr>
      <w:t xml:space="preserve"> Flora </w:t>
    </w:r>
    <w:proofErr w:type="spellStart"/>
    <w:r>
      <w:rPr>
        <w:rStyle w:val="PageNumber"/>
        <w:rFonts w:ascii="Arial" w:hAnsi="Arial" w:cs="Arial"/>
        <w:sz w:val="20"/>
        <w:szCs w:val="20"/>
      </w:rPr>
      <w:t>Group_Field</w:t>
    </w:r>
    <w:proofErr w:type="spellEnd"/>
    <w:r>
      <w:rPr>
        <w:rStyle w:val="PageNumber"/>
        <w:rFonts w:ascii="Arial" w:hAnsi="Arial" w:cs="Arial"/>
        <w:sz w:val="20"/>
        <w:szCs w:val="20"/>
      </w:rPr>
      <w:t xml:space="preserve"> </w:t>
    </w:r>
    <w:proofErr w:type="spellStart"/>
    <w:r>
      <w:rPr>
        <w:rStyle w:val="PageNumber"/>
        <w:rFonts w:ascii="Arial" w:hAnsi="Arial" w:cs="Arial"/>
        <w:sz w:val="20"/>
        <w:szCs w:val="20"/>
      </w:rPr>
      <w:t>Trip</w:t>
    </w:r>
    <w:r w:rsidR="00E60E72">
      <w:rPr>
        <w:rStyle w:val="PageNumber"/>
        <w:rFonts w:ascii="Arial" w:hAnsi="Arial" w:cs="Arial"/>
        <w:sz w:val="20"/>
        <w:szCs w:val="20"/>
      </w:rPr>
      <w:t>_</w:t>
    </w:r>
    <w:r w:rsidR="003500FA">
      <w:rPr>
        <w:rStyle w:val="PageNumber"/>
        <w:rFonts w:ascii="Arial" w:hAnsi="Arial" w:cs="Arial"/>
        <w:sz w:val="20"/>
        <w:szCs w:val="20"/>
      </w:rPr>
      <w:t>last</w:t>
    </w:r>
    <w:proofErr w:type="spellEnd"/>
    <w:r w:rsidR="003500FA">
      <w:rPr>
        <w:rStyle w:val="PageNumber"/>
        <w:rFonts w:ascii="Arial" w:hAnsi="Arial" w:cs="Arial"/>
        <w:sz w:val="20"/>
        <w:szCs w:val="20"/>
      </w:rPr>
      <w:t xml:space="preserve"> updated </w:t>
    </w:r>
    <w:r w:rsidR="00C23466">
      <w:rPr>
        <w:rStyle w:val="PageNumber"/>
        <w:rFonts w:ascii="Arial" w:hAnsi="Arial" w:cs="Arial"/>
        <w:sz w:val="20"/>
        <w:szCs w:val="20"/>
      </w:rPr>
      <w:t>February</w:t>
    </w:r>
    <w:r w:rsidR="004727ED">
      <w:rPr>
        <w:rStyle w:val="PageNumber"/>
        <w:rFonts w:ascii="Arial" w:hAnsi="Arial" w:cs="Arial"/>
        <w:sz w:val="20"/>
        <w:szCs w:val="20"/>
      </w:rPr>
      <w:t xml:space="preserve"> </w:t>
    </w:r>
    <w:r w:rsidR="00E60E72">
      <w:rPr>
        <w:rStyle w:val="PageNumber"/>
        <w:rFonts w:ascii="Arial" w:hAnsi="Arial" w:cs="Arial"/>
        <w:sz w:val="20"/>
        <w:szCs w:val="20"/>
      </w:rPr>
      <w:t>202</w:t>
    </w:r>
    <w:r w:rsidR="00C23466">
      <w:rPr>
        <w:rStyle w:val="PageNumber"/>
        <w:rFonts w:ascii="Arial" w:hAnsi="Arial" w:cs="Arial"/>
        <w:sz w:val="20"/>
        <w:szCs w:val="20"/>
      </w:rPr>
      <w:t>5</w:t>
    </w:r>
    <w:r w:rsidR="00E60E72">
      <w:rPr>
        <w:rStyle w:val="PageNumber"/>
        <w:rFonts w:ascii="Arial" w:hAnsi="Arial" w:cs="Arial"/>
        <w:sz w:val="20"/>
        <w:szCs w:val="20"/>
      </w:rPr>
      <w:t xml:space="preserve"> </w:t>
    </w:r>
    <w:r w:rsidR="009307C9" w:rsidRPr="003B66D9">
      <w:rPr>
        <w:rStyle w:val="PageNumber"/>
        <w:rFonts w:ascii="Arial" w:hAnsi="Arial" w:cs="Arial"/>
        <w:sz w:val="20"/>
        <w:szCs w:val="20"/>
      </w:rPr>
      <w:fldChar w:fldCharType="begin"/>
    </w:r>
    <w:r w:rsidR="003E3B02" w:rsidRPr="003B66D9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="009307C9" w:rsidRPr="003B66D9">
      <w:rPr>
        <w:rStyle w:val="PageNumber"/>
        <w:rFonts w:ascii="Arial" w:hAnsi="Arial" w:cs="Arial"/>
        <w:sz w:val="20"/>
        <w:szCs w:val="20"/>
      </w:rPr>
      <w:fldChar w:fldCharType="separate"/>
    </w:r>
    <w:r w:rsidR="00625B6B">
      <w:rPr>
        <w:rStyle w:val="PageNumber"/>
        <w:rFonts w:ascii="Arial" w:hAnsi="Arial" w:cs="Arial"/>
        <w:noProof/>
        <w:sz w:val="20"/>
        <w:szCs w:val="20"/>
      </w:rPr>
      <w:t>1</w:t>
    </w:r>
    <w:r w:rsidR="009307C9" w:rsidRPr="003B66D9">
      <w:rPr>
        <w:rStyle w:val="PageNumber"/>
        <w:rFonts w:ascii="Arial" w:hAnsi="Arial" w:cs="Arial"/>
        <w:sz w:val="20"/>
        <w:szCs w:val="20"/>
      </w:rPr>
      <w:fldChar w:fldCharType="end"/>
    </w:r>
    <w:r w:rsidR="003E3B02" w:rsidRPr="003B66D9">
      <w:rPr>
        <w:rStyle w:val="PageNumber"/>
        <w:rFonts w:ascii="Arial" w:hAnsi="Arial" w:cs="Arial"/>
        <w:sz w:val="20"/>
        <w:szCs w:val="20"/>
      </w:rPr>
      <w:t xml:space="preserve"> of </w:t>
    </w:r>
    <w:r w:rsidR="009307C9" w:rsidRPr="003B66D9">
      <w:rPr>
        <w:rStyle w:val="PageNumber"/>
        <w:rFonts w:ascii="Arial" w:hAnsi="Arial" w:cs="Arial"/>
        <w:sz w:val="20"/>
        <w:szCs w:val="20"/>
      </w:rPr>
      <w:fldChar w:fldCharType="begin"/>
    </w:r>
    <w:r w:rsidR="003E3B02" w:rsidRPr="003B66D9">
      <w:rPr>
        <w:rStyle w:val="PageNumber"/>
        <w:rFonts w:ascii="Arial" w:hAnsi="Arial" w:cs="Arial"/>
        <w:sz w:val="20"/>
        <w:szCs w:val="20"/>
      </w:rPr>
      <w:instrText xml:space="preserve"> NUMPAGES </w:instrText>
    </w:r>
    <w:r w:rsidR="009307C9" w:rsidRPr="003B66D9">
      <w:rPr>
        <w:rStyle w:val="PageNumber"/>
        <w:rFonts w:ascii="Arial" w:hAnsi="Arial" w:cs="Arial"/>
        <w:sz w:val="20"/>
        <w:szCs w:val="20"/>
      </w:rPr>
      <w:fldChar w:fldCharType="separate"/>
    </w:r>
    <w:r w:rsidR="00625B6B">
      <w:rPr>
        <w:rStyle w:val="PageNumber"/>
        <w:rFonts w:ascii="Arial" w:hAnsi="Arial" w:cs="Arial"/>
        <w:noProof/>
        <w:sz w:val="20"/>
        <w:szCs w:val="20"/>
      </w:rPr>
      <w:t>2</w:t>
    </w:r>
    <w:r w:rsidR="009307C9" w:rsidRPr="003B66D9">
      <w:rPr>
        <w:rStyle w:val="PageNumber"/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1195A" w14:textId="77777777" w:rsidR="001F69D6" w:rsidRDefault="001F69D6" w:rsidP="00E4725B">
      <w:r>
        <w:separator/>
      </w:r>
    </w:p>
  </w:footnote>
  <w:footnote w:type="continuationSeparator" w:id="0">
    <w:p w14:paraId="759263E5" w14:textId="77777777" w:rsidR="001F69D6" w:rsidRDefault="001F69D6" w:rsidP="00E472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B02"/>
    <w:rsid w:val="000D48E6"/>
    <w:rsid w:val="00137858"/>
    <w:rsid w:val="00172D4F"/>
    <w:rsid w:val="001B26B4"/>
    <w:rsid w:val="001D132B"/>
    <w:rsid w:val="001F69D6"/>
    <w:rsid w:val="00204985"/>
    <w:rsid w:val="0023360A"/>
    <w:rsid w:val="002352E4"/>
    <w:rsid w:val="00255C84"/>
    <w:rsid w:val="00284B9A"/>
    <w:rsid w:val="002A2992"/>
    <w:rsid w:val="002B0E36"/>
    <w:rsid w:val="002C4A76"/>
    <w:rsid w:val="002C5519"/>
    <w:rsid w:val="003131F4"/>
    <w:rsid w:val="003444F2"/>
    <w:rsid w:val="003500FA"/>
    <w:rsid w:val="00352686"/>
    <w:rsid w:val="003714C8"/>
    <w:rsid w:val="00377DFD"/>
    <w:rsid w:val="003B0AC8"/>
    <w:rsid w:val="003C60AA"/>
    <w:rsid w:val="003D58E0"/>
    <w:rsid w:val="003E3B02"/>
    <w:rsid w:val="00407A8F"/>
    <w:rsid w:val="004102E3"/>
    <w:rsid w:val="004221E5"/>
    <w:rsid w:val="004727ED"/>
    <w:rsid w:val="004C61A4"/>
    <w:rsid w:val="004E24DE"/>
    <w:rsid w:val="004E4C8F"/>
    <w:rsid w:val="005150F4"/>
    <w:rsid w:val="00526E7E"/>
    <w:rsid w:val="00531E98"/>
    <w:rsid w:val="0054022F"/>
    <w:rsid w:val="00544D3B"/>
    <w:rsid w:val="00547F5C"/>
    <w:rsid w:val="00556A74"/>
    <w:rsid w:val="00590F05"/>
    <w:rsid w:val="005A43B5"/>
    <w:rsid w:val="005D0AA7"/>
    <w:rsid w:val="005F2231"/>
    <w:rsid w:val="00600203"/>
    <w:rsid w:val="00625B6B"/>
    <w:rsid w:val="0065501C"/>
    <w:rsid w:val="006C2BEC"/>
    <w:rsid w:val="006D283D"/>
    <w:rsid w:val="006E0CBB"/>
    <w:rsid w:val="00742DCC"/>
    <w:rsid w:val="00745033"/>
    <w:rsid w:val="007471FA"/>
    <w:rsid w:val="00777E44"/>
    <w:rsid w:val="007806A1"/>
    <w:rsid w:val="00795C1B"/>
    <w:rsid w:val="007A2D7A"/>
    <w:rsid w:val="007F7808"/>
    <w:rsid w:val="0080539B"/>
    <w:rsid w:val="00821204"/>
    <w:rsid w:val="008621BF"/>
    <w:rsid w:val="008719A3"/>
    <w:rsid w:val="008909E0"/>
    <w:rsid w:val="008A659C"/>
    <w:rsid w:val="008A6966"/>
    <w:rsid w:val="008C4973"/>
    <w:rsid w:val="008C7C44"/>
    <w:rsid w:val="008D604D"/>
    <w:rsid w:val="008F27E4"/>
    <w:rsid w:val="00917B19"/>
    <w:rsid w:val="009307C9"/>
    <w:rsid w:val="0093272C"/>
    <w:rsid w:val="009A6A25"/>
    <w:rsid w:val="009E2DAE"/>
    <w:rsid w:val="00A05330"/>
    <w:rsid w:val="00A37847"/>
    <w:rsid w:val="00A63F7D"/>
    <w:rsid w:val="00A64EB4"/>
    <w:rsid w:val="00A704B7"/>
    <w:rsid w:val="00A87ABA"/>
    <w:rsid w:val="00AA2393"/>
    <w:rsid w:val="00AB0DE1"/>
    <w:rsid w:val="00AF2693"/>
    <w:rsid w:val="00B405D3"/>
    <w:rsid w:val="00B61BC3"/>
    <w:rsid w:val="00B72156"/>
    <w:rsid w:val="00B92069"/>
    <w:rsid w:val="00BA22AB"/>
    <w:rsid w:val="00BC334A"/>
    <w:rsid w:val="00BC58A2"/>
    <w:rsid w:val="00BD2999"/>
    <w:rsid w:val="00BF5DB1"/>
    <w:rsid w:val="00C23466"/>
    <w:rsid w:val="00C66D5F"/>
    <w:rsid w:val="00C86BD0"/>
    <w:rsid w:val="00CC17CB"/>
    <w:rsid w:val="00CD5D55"/>
    <w:rsid w:val="00D13283"/>
    <w:rsid w:val="00D36051"/>
    <w:rsid w:val="00D442CC"/>
    <w:rsid w:val="00D574A8"/>
    <w:rsid w:val="00D57A74"/>
    <w:rsid w:val="00D72EAD"/>
    <w:rsid w:val="00D97F5F"/>
    <w:rsid w:val="00DC0CD1"/>
    <w:rsid w:val="00DD152B"/>
    <w:rsid w:val="00DE6629"/>
    <w:rsid w:val="00DF18CB"/>
    <w:rsid w:val="00E4725B"/>
    <w:rsid w:val="00E50BE1"/>
    <w:rsid w:val="00E51DAA"/>
    <w:rsid w:val="00E60E72"/>
    <w:rsid w:val="00E76418"/>
    <w:rsid w:val="00EA5115"/>
    <w:rsid w:val="00F01712"/>
    <w:rsid w:val="00F02133"/>
    <w:rsid w:val="00F4087E"/>
    <w:rsid w:val="00F4644E"/>
    <w:rsid w:val="00F6206B"/>
    <w:rsid w:val="00FB3E8B"/>
    <w:rsid w:val="00FE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64E2A"/>
  <w15:docId w15:val="{678CBF8B-91C3-4427-8348-A613D6A28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B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E3B02"/>
    <w:pPr>
      <w:keepNext/>
      <w:outlineLvl w:val="0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E3B02"/>
    <w:rPr>
      <w:rFonts w:ascii="Arial" w:eastAsia="Times New Roman" w:hAnsi="Arial" w:cs="Arial"/>
      <w:b/>
      <w:bCs/>
      <w:szCs w:val="24"/>
    </w:rPr>
  </w:style>
  <w:style w:type="paragraph" w:styleId="Header">
    <w:name w:val="header"/>
    <w:basedOn w:val="Normal"/>
    <w:link w:val="HeaderChar"/>
    <w:rsid w:val="003E3B0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E3B0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3E3B0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E3B02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E3B02"/>
  </w:style>
  <w:style w:type="paragraph" w:styleId="BalloonText">
    <w:name w:val="Balloon Text"/>
    <w:basedOn w:val="Normal"/>
    <w:link w:val="BalloonTextChar"/>
    <w:uiPriority w:val="99"/>
    <w:semiHidden/>
    <w:unhideWhenUsed/>
    <w:rsid w:val="003E3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B0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1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554</Words>
  <Characters>3162</Characters>
  <Application>Microsoft Office Word</Application>
  <DocSecurity>0</DocSecurity>
  <Lines>206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Tom Smith</cp:lastModifiedBy>
  <cp:revision>16</cp:revision>
  <cp:lastPrinted>2015-09-02T15:13:00Z</cp:lastPrinted>
  <dcterms:created xsi:type="dcterms:W3CDTF">2024-11-24T08:55:00Z</dcterms:created>
  <dcterms:modified xsi:type="dcterms:W3CDTF">2026-04-07T07:22:00Z</dcterms:modified>
</cp:coreProperties>
</file>